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типологии терроризма. Понимание сущности и причин для осуществления успешной борьбы с терроризмом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Успех борьбы с тем или иным опасным для общества явлением зависит от понимания его сущности и причин возникновения. Сложность такого исторического явления, как терроризм обуславливает научные дискуссии по поводу определения его видов. В качестве оснований выделения отдельных видов терроризма в научной литературе и политической практике используются различные критерии.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Существующие типологии имеют различную познавательную, научную ценность, хотя в целом позволяют видеть многоплановый характер терроризма как явления, способствуют раскрытию его общественно опасной природы, формированию понятийного аппарата террорлогии – научной дисциплины о терроризме, а также способствуют угололовно-правовой квалификации деяний соучастников и пособников терактов, созданию эффективной системы мер противодействия терроризму в целом.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Терроризм как крайняя форма проявления экстремизма и радикализма разнообразен, многолик, имеет различную природу, разные источники, цели, разные уровни и масштабы, направленность и характер исполнения. Принципиальная общность всех видов терроризма – в насильственном насаждении мировоззрения, идеологии, морали, политики, своего образа жизни, в использовании убийств мирных жителей, угрозы убийств или других форм насилия в качестве главного средства достижения целей.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Существует несколько вариантов классификации терроризма. Например, есть такая типологизация терроризма: 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1) Политический - совершаемый в виде убийств государственных или общественных деятелей либо представителей власти, а также взрывов, поджогов и иных действий, создающих опасность гибели людей, причиняющих значительный ущерб и другие тяжкие последствия с целью устрашения властей.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2) Уголовный - терроризм организованных преступных сообществ (внутригосударственных и международных), направленный против государства и его представителей с целью помешать расследованию </w:t>
      </w:r>
      <w:r>
        <w:rPr>
          <w:color w:val="000000"/>
          <w:sz w:val="32"/>
          <w:szCs w:val="32"/>
          <w:shd w:val="clear" w:color="auto" w:fill="FFFFFF"/>
        </w:rPr>
        <w:lastRenderedPageBreak/>
        <w:t>уголовных дел, воспрепятствовать ведению и продолжению жесткой уголовной политики, а также имеющих целью ликвидацию активных сотрудников правоохранительных органов, принуждение судей к вынесению мягких приговоров, запугивание и устрашение свидетелей и потерпевших.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3) Националистический терроризм, имеющий целью парализовать деятельность федеральных органов власти и достичь политической или экономической обособленности.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4) «Воздушный» - терроризм, совершаемый угонщиками самолетов путем захвата заложников для различного рода вымогательства и шантажа.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5) Международный – совершаемый путем убийств представителей иностранных государств, с целью осложнения отношений между государствами вплоть до военных конфликтов. 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Данная классификация в целом была одобрена большинством ученых. Однако были отмечены следующие ее недостатки: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недостаточная полнота;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необъективное выделение «воздушного» терроризма, в то время как существуют также террористические нападения на водный, железнодорожный и иные виды транспорта.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Есть более обстоятельная классификация: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 цели и намерению террористического акта: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уголовный терроризм – он преследует материальный или персональный интерес, сопровождается вымогательством, шантажом, угрозами;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социальный терроризм – та форма терроризма, которая имеет цель свергать правительство, изменять общественный строй в какой-либо стране. Характеристикой такой формы терроризма является то, что он не переходит границы данной страны;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в) политический терроризм – главной целью его является разрыв отношений между государствами, устранение конкретных политических лидеров или глав государств;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г) государственный терроризм - форма терроризма, которая предполагает использование государством террористических актов против каких-то движений или конкретных социальных, национальных групп или лиц.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По территории, где он практикуется, деструктивным факторам и их распространению: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национальный, или внутренний, терроризм – он создает террористическую среду для того, чтобы с помощью актов насилия воздействовать на моральное состояние населения. Это состояние, созданное террористами, сопровождается дезорганизацией социальных структур, и это является главным фактором для реализации задуманного.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собственности, с целью подорвать авторитет правительства, запугать гражданское население;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международный терроризм – это нелегальное использование силы и насилия, совершающееся группой лиц, которая находится за рубежом (или руководится из-за границы), он направлен против населения и правительств других стран. Главными формами проявления этого вида являются: воздушное пиратство, взятие заложников, похищение дипломатов и других политических лидеров, для освобождения которых требуют каких-либо изменений в политическом плане.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По главным причинам проявления: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расовый;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националистический – обычно встречается только в пределах одного государства;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в) неофашистский – направлен на установление политики правых сил, проявление насилия, вмешательство во внутренние дела лругих стран;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г) фундаментально-религиозный терроризм.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По способам исполнения террористических актов: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а) направленный терроризм – террористические акты направлены на реализацию поставленной цели;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косвенный терроризм – теракты совершаются с использованием косвенных приемов и методов, приводящих к достижению поставленной цели.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Явным плюсом данной типологизации стало то, что она была выполнена по разным основаниям, что позволило ей в полной мере отразить многоликий характер терроризма. Однако в логичности своей конструкции она уступает следующей классификации, которая выделяет следующие виды терроризма: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Политический связан с борьбой за власть и направлен на устрашение политического противника и его сторонников. При этом убивают наиболее активных деятелей противной стороны, запугивая остальных. Так поступали германские нацисты, итальянские фашисты, когда рвались к власти и старались ее укрепить.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Государственный (или террор) определяется потребностью в устрашении собственного населения, его полного подавления и порабощения и уничтожении тех, кто борется с тираническим государством.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Религиозный терроризм совершается ради того, чтобы утвердить, заставить признать свою церковь и одновременно ослабить другую конфессию, нанести ей ущерб. Религиозный терроризм возможен не только между представителями разных религий, но и между приверженцами разных ветвей одной и той же. В рамках религиозного можно различать и сектанский терроризм.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Корыстный терроризм, направленный на тех, кто препятствует получению вожделенных материальных ценностей, коммерческих соперников, обязанных платить «дань», либо на тех, от кого ждут принятия заведомо невыгодных условий.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Криминальный, содержанием которого является уничтожение соперников и устрашение их сторонников при конфликтах между организованными группами преступников. Такого рода террористические акты совершаются достаточно часто и их жертвы многочисленны.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6. Военный терроризм имеет место во время войны и направлен не только на экономическое и военное ослабление противника, уничтожение его промышленной и военной мощи, но и на то, чтобы привести его в оцепенение, навести ужас на население, изменить психологическую обстановку в стране – ослабить боевой дух.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7. Националистический - преследующий цель путем устрашения вытеснить другую нацию, избавиться от ее власти, иногда – захватить ее имущество и землю, в ряде случаев – отстоять свое национальное достоинство и национальное достояние. Иногда национализм принимает форму сепаратизма, когда преследуется цель отделения данной нации и образования самостоятельного государства. Однако нередко такие организации отстаивают свои интересы и взгляды, а отнюдь не желания большинства того народа, за независимость которого они якобы борются. 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8. «Идеалистический», когда преступные действия совершаются ради переустройства мира, победы «справедливости» и т. д., но пытаются добиться этого с помощью устрашения. Такие террористы не менее страшны, чем любые другие, тем более, что среди них много фанатически настроенных людей, рассудок которых не приемлет никаких разумных доводов против и которые неистребимо уверены в правильности своего дела.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9. Партизанский, не входящий в военный террор потому, что такие теракты также продолжаются и после окончания войны, это партизанский терроризм против оккупантов. Действия партизан очень часто носят террористический характер, многочисленные свидетельства чего оставила даже наша история.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Существует и такая классификация терроризма: 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 целям и масштабам действия: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«внутренний – соответствующие действия граждан одного государства против соотечественников на собственной территории;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транснациональный – соответствующие действия граждан одного государства против соотечественников на территории иностранного государства;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- международный – соответствующие действия групп граждан, единых или смешанных по национальному составу, против любых </w:t>
      </w:r>
      <w:r>
        <w:rPr>
          <w:color w:val="000000"/>
          <w:sz w:val="32"/>
          <w:szCs w:val="32"/>
          <w:shd w:val="clear" w:color="auto" w:fill="FFFFFF"/>
        </w:rPr>
        <w:lastRenderedPageBreak/>
        <w:t>лиц на территории третьих стран. Международный терроризм ставит задачи масштабного характера – подрыв межгосударственных отношений, международного правопорядка, боевое противодействие международной организации, иностранному государству, нации, борющейся за свое освобождение и независимость».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По принципу выбора жертв: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избирательный, когда объектом становится фигура, символизирующая определенную власть, режим, против которого выступают террористы;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абстрактный, т. е. направленный на группу людей, не имеющих к конфликту никакого отношения.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По уровню сплоченности террористов: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государственный терроризм – террористы состоят на государственной службе в специальных подразделениях и действуют под руководством и контролем государства и по его заданию;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организованный терроризм, где группы преступников выступают самостоятельно;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аффективный, представленный террористами-одиночками, действующими на свой страх и риск. 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Классификация терроризма по видам: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обычный терроризм использует обычные средства поражения, в том числе взрывчатые вещества;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ядерный, химический и биологический терроризм (ЯХБ) осуществляется с использованием ядерных делящихся веществ и ядерных взрывных устройств, опасных химически и биологически опасных веществ и средств их доставки.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 этим видам терроризма относятся также диверсии против ядерных, химических и биологически опасных объектов.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- электромагнитный терроризм осуществляется с использованием генерирующих установок мощного электромагнитного излучения, </w:t>
      </w:r>
      <w:r>
        <w:rPr>
          <w:color w:val="000000"/>
          <w:sz w:val="32"/>
          <w:szCs w:val="32"/>
          <w:shd w:val="clear" w:color="auto" w:fill="FFFFFF"/>
        </w:rPr>
        <w:lastRenderedPageBreak/>
        <w:t>воздействующих как на людей, так и на определенные технологические системы объектов инфраструктуры.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кибернетический терроризм осуществляется с применением специальных программ-вирусов для вывода из строя или нарушения нормального функционирования компьютерных сетей.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информационный терроризм осуществляется с использованием источников СМИ и других информационных средств в целях нагнетания негативной обстановки в обществе, разложения его определенных групп.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Классификация терроризма по целям и задачам: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меркантильный терроризм ставит своей целью получение каких-либо уступок или выполнение определенных требований.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апокалиптический терроризм ставит своей целью нанесение любой ценой максимального ущерба объекту террористического акта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Помимо того, что терроризм многолик, он еще и очень динамичен, поэтому исчерпывающего перечня его видов вряд ли можно представить. Вопрос о типологии терроризма – вопрос дискуссионного характера. Нужно понимать, что извращенность преступного ума и развитие технического прогресса обуславливают постоянное изменение существующих видов и добавление к уже имеющимся новых неисследованных и неизученных форм и методов совершения терактов.</w:t>
      </w:r>
    </w:p>
    <w:p w:rsidR="00330E24" w:rsidRDefault="00330E24" w:rsidP="00330E2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настоящее время во всем мире наблюдается активизация терроризма, увеличение его масштабов, форм и сфер проявления. По мнению специалистов, в ближайшем будущем терроризм может стремительно развиваться, видоизменяться, глобализироваться. Поэтому сегодня очень важно объединение всех сил и ресурсов для предупреждения и противостояния террористическим угрозам. Основная цель государственной стратегии противодействия терроризму - обеспе¬чение надежной защиты граждан, общества и государства от тер¬рористических угроз путем упреждения террористических акций и максимально эффективного их пресечения.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EB"/>
    <w:rsid w:val="00330E24"/>
    <w:rsid w:val="00BE31A2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242E-3836-4E23-8B74-39A1D46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2023-05-17T08:57:00Z</dcterms:created>
  <dcterms:modified xsi:type="dcterms:W3CDTF">2023-05-17T08:57:00Z</dcterms:modified>
</cp:coreProperties>
</file>